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72" w:rsidRPr="00063420" w:rsidRDefault="00046772" w:rsidP="00046772">
      <w:pPr>
        <w:pStyle w:val="ConsPlusNormal"/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РЕЙТИНГ</w:t>
      </w:r>
    </w:p>
    <w:p w:rsidR="00046772" w:rsidRPr="00063420" w:rsidRDefault="00046772" w:rsidP="00046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 xml:space="preserve">главных распорядителей и главных администраторов </w:t>
      </w:r>
    </w:p>
    <w:p w:rsidR="00046772" w:rsidRPr="00063420" w:rsidRDefault="00046772" w:rsidP="00046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063420">
        <w:t xml:space="preserve"> </w:t>
      </w:r>
      <w:r w:rsidRPr="00063420">
        <w:rPr>
          <w:rFonts w:ascii="Times New Roman" w:hAnsi="Times New Roman" w:cs="Times New Roman"/>
          <w:sz w:val="28"/>
          <w:szCs w:val="28"/>
        </w:rPr>
        <w:t>по результатам</w:t>
      </w:r>
    </w:p>
    <w:p w:rsidR="00046772" w:rsidRPr="00063420" w:rsidRDefault="00046772" w:rsidP="000467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мониторинга и оценки качества финансового менеджмента</w:t>
      </w:r>
    </w:p>
    <w:p w:rsidR="00046772" w:rsidRPr="00602D2E" w:rsidRDefault="00046772" w:rsidP="00046772">
      <w:pPr>
        <w:pStyle w:val="ConsPlusNormal"/>
        <w:tabs>
          <w:tab w:val="left" w:pos="3686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02D2E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>
        <w:rPr>
          <w:rFonts w:ascii="Times New Roman" w:hAnsi="Times New Roman" w:cs="Times New Roman"/>
          <w:sz w:val="28"/>
          <w:szCs w:val="28"/>
          <w:u w:val="single"/>
        </w:rPr>
        <w:t>2021 год</w:t>
      </w:r>
    </w:p>
    <w:p w:rsidR="00046772" w:rsidRPr="00063420" w:rsidRDefault="00046772" w:rsidP="000467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3402"/>
        <w:gridCol w:w="1701"/>
        <w:gridCol w:w="1701"/>
        <w:gridCol w:w="1701"/>
      </w:tblGrid>
      <w:tr w:rsidR="00046772" w:rsidRPr="00063420" w:rsidTr="00D738A5">
        <w:tc>
          <w:tcPr>
            <w:tcW w:w="426" w:type="dxa"/>
            <w:vAlign w:val="center"/>
          </w:tcPr>
          <w:p w:rsidR="00046772" w:rsidRPr="00B73789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" w:type="dxa"/>
            <w:vAlign w:val="center"/>
          </w:tcPr>
          <w:p w:rsidR="00046772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Глава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  <w:p w:rsidR="00046772" w:rsidRPr="00B73789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46772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главных распорядителей и главных администраторов средств </w:t>
            </w:r>
          </w:p>
          <w:p w:rsidR="00046772" w:rsidRPr="00B73789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701" w:type="dxa"/>
            <w:vAlign w:val="center"/>
          </w:tcPr>
          <w:p w:rsidR="00046772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Общая оценка </w:t>
            </w:r>
            <w:r w:rsidRPr="00CB0201">
              <w:rPr>
                <w:rFonts w:ascii="Times New Roman" w:hAnsi="Times New Roman" w:cs="Times New Roman"/>
                <w:sz w:val="24"/>
                <w:szCs w:val="24"/>
              </w:rPr>
              <w:t>качества финансового менеджмента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2021 год</w:t>
            </w:r>
          </w:p>
          <w:p w:rsidR="00046772" w:rsidRPr="00B73789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(в баллах)</w:t>
            </w:r>
          </w:p>
        </w:tc>
        <w:tc>
          <w:tcPr>
            <w:tcW w:w="1701" w:type="dxa"/>
          </w:tcPr>
          <w:p w:rsidR="00046772" w:rsidRPr="00B73789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Максимальная оценка качества финансового менеджмента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 2021 год)</w:t>
            </w:r>
          </w:p>
        </w:tc>
        <w:tc>
          <w:tcPr>
            <w:tcW w:w="1701" w:type="dxa"/>
            <w:vAlign w:val="center"/>
          </w:tcPr>
          <w:p w:rsidR="00046772" w:rsidRPr="00B73789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итоговой оценки </w:t>
            </w:r>
            <w:proofErr w:type="gramStart"/>
            <w:r w:rsidRPr="00B7378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73789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максимальной </w:t>
            </w:r>
          </w:p>
        </w:tc>
      </w:tr>
    </w:tbl>
    <w:p w:rsidR="00046772" w:rsidRPr="003A56DE" w:rsidRDefault="00046772" w:rsidP="00046772">
      <w:pPr>
        <w:spacing w:after="0"/>
        <w:rPr>
          <w:sz w:val="2"/>
          <w:szCs w:val="2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3402"/>
        <w:gridCol w:w="1701"/>
        <w:gridCol w:w="1701"/>
        <w:gridCol w:w="1701"/>
      </w:tblGrid>
      <w:tr w:rsidR="00046772" w:rsidRPr="00063420" w:rsidTr="00D738A5">
        <w:trPr>
          <w:trHeight w:val="189"/>
          <w:tblHeader/>
        </w:trPr>
        <w:tc>
          <w:tcPr>
            <w:tcW w:w="426" w:type="dxa"/>
          </w:tcPr>
          <w:p w:rsidR="00046772" w:rsidRPr="002E0B02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046772" w:rsidRPr="002E0B02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402" w:type="dxa"/>
          </w:tcPr>
          <w:p w:rsidR="00046772" w:rsidRPr="002E0B02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046772" w:rsidRPr="002E0B02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046772" w:rsidRPr="002E0B02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701" w:type="dxa"/>
          </w:tcPr>
          <w:p w:rsidR="00046772" w:rsidRPr="002E0B02" w:rsidRDefault="00046772" w:rsidP="00D738A5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2E0B02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046772" w:rsidRPr="00D763D9" w:rsidTr="00D738A5">
        <w:tc>
          <w:tcPr>
            <w:tcW w:w="9498" w:type="dxa"/>
            <w:gridSpan w:val="6"/>
          </w:tcPr>
          <w:p w:rsidR="00046772" w:rsidRPr="00D763D9" w:rsidRDefault="00046772" w:rsidP="00D738A5">
            <w:pPr>
              <w:pStyle w:val="ConsPlusNormal"/>
              <w:ind w:left="-344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r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D6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финансового менеджмента</w:t>
            </w:r>
            <w: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E5C21">
              <w:rPr>
                <w:rFonts w:ascii="Times New Roman" w:hAnsi="Times New Roman" w:cs="Times New Roman"/>
                <w:b/>
                <w:sz w:val="24"/>
                <w:szCs w:val="24"/>
              </w:rPr>
              <w:t>адлежащее 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6772" w:rsidRPr="00D763D9" w:rsidTr="00D738A5">
        <w:trPr>
          <w:trHeight w:val="703"/>
        </w:trPr>
        <w:tc>
          <w:tcPr>
            <w:tcW w:w="426" w:type="dxa"/>
          </w:tcPr>
          <w:p w:rsidR="00046772" w:rsidRDefault="00046772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3402" w:type="dxa"/>
          </w:tcPr>
          <w:p w:rsidR="00046772" w:rsidRPr="00D6632B" w:rsidRDefault="00046772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46772" w:rsidRPr="00D763D9" w:rsidTr="00D738A5">
        <w:trPr>
          <w:trHeight w:val="703"/>
        </w:trPr>
        <w:tc>
          <w:tcPr>
            <w:tcW w:w="426" w:type="dxa"/>
          </w:tcPr>
          <w:p w:rsidR="00046772" w:rsidRDefault="00046772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3402" w:type="dxa"/>
          </w:tcPr>
          <w:p w:rsidR="00046772" w:rsidRPr="00D6632B" w:rsidRDefault="00046772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46772" w:rsidRPr="00D763D9" w:rsidTr="00D738A5">
        <w:trPr>
          <w:trHeight w:val="703"/>
        </w:trPr>
        <w:tc>
          <w:tcPr>
            <w:tcW w:w="426" w:type="dxa"/>
          </w:tcPr>
          <w:p w:rsidR="00046772" w:rsidRDefault="00046772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3402" w:type="dxa"/>
          </w:tcPr>
          <w:p w:rsidR="00046772" w:rsidRPr="00D6632B" w:rsidRDefault="00046772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по делам гражданской обороны и чрезвычайным ситуациям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46772" w:rsidRPr="00D763D9" w:rsidTr="00D738A5">
        <w:trPr>
          <w:trHeight w:val="703"/>
        </w:trPr>
        <w:tc>
          <w:tcPr>
            <w:tcW w:w="426" w:type="dxa"/>
          </w:tcPr>
          <w:p w:rsidR="00046772" w:rsidRDefault="00046772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3402" w:type="dxa"/>
          </w:tcPr>
          <w:p w:rsidR="00046772" w:rsidRPr="00D6632B" w:rsidRDefault="00046772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Комсомольская-на-Амуре городская Дума</w:t>
            </w:r>
          </w:p>
        </w:tc>
        <w:tc>
          <w:tcPr>
            <w:tcW w:w="1701" w:type="dxa"/>
            <w:vAlign w:val="center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01" w:type="dxa"/>
            <w:vAlign w:val="center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772" w:rsidRPr="00D763D9" w:rsidTr="00D738A5">
        <w:trPr>
          <w:trHeight w:val="703"/>
        </w:trPr>
        <w:tc>
          <w:tcPr>
            <w:tcW w:w="426" w:type="dxa"/>
          </w:tcPr>
          <w:p w:rsidR="00046772" w:rsidRDefault="00046772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3402" w:type="dxa"/>
          </w:tcPr>
          <w:p w:rsidR="00046772" w:rsidRPr="00D6632B" w:rsidRDefault="00046772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дорожной деятельности и внешнего благоустройства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46772" w:rsidRPr="00D763D9" w:rsidTr="00D738A5">
        <w:trPr>
          <w:trHeight w:val="1339"/>
        </w:trPr>
        <w:tc>
          <w:tcPr>
            <w:tcW w:w="426" w:type="dxa"/>
          </w:tcPr>
          <w:p w:rsidR="00046772" w:rsidRPr="00D6632B" w:rsidRDefault="00046772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4677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3402" w:type="dxa"/>
          </w:tcPr>
          <w:p w:rsidR="00046772" w:rsidRPr="00FF4DD2" w:rsidRDefault="00046772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по физической культуре, спорту и молодежной политике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46772" w:rsidRPr="00D763D9" w:rsidTr="00D738A5">
        <w:trPr>
          <w:trHeight w:val="1348"/>
        </w:trPr>
        <w:tc>
          <w:tcPr>
            <w:tcW w:w="426" w:type="dxa"/>
          </w:tcPr>
          <w:p w:rsidR="00046772" w:rsidRPr="00D6632B" w:rsidRDefault="00046772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3402" w:type="dxa"/>
          </w:tcPr>
          <w:p w:rsidR="00046772" w:rsidRPr="00D6632B" w:rsidRDefault="00046772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Комсомольска-на-Амуре</w:t>
            </w:r>
          </w:p>
        </w:tc>
        <w:tc>
          <w:tcPr>
            <w:tcW w:w="1701" w:type="dxa"/>
            <w:vAlign w:val="center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701" w:type="dxa"/>
            <w:vAlign w:val="center"/>
          </w:tcPr>
          <w:p w:rsidR="00046772" w:rsidRPr="0015579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046772" w:rsidRPr="00D6632B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46772" w:rsidRPr="00D763D9" w:rsidTr="00D738A5">
        <w:tc>
          <w:tcPr>
            <w:tcW w:w="426" w:type="dxa"/>
          </w:tcPr>
          <w:p w:rsidR="00046772" w:rsidRPr="00D6632B" w:rsidRDefault="00046772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4677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3402" w:type="dxa"/>
          </w:tcPr>
          <w:p w:rsidR="00046772" w:rsidRPr="00FF4DD2" w:rsidRDefault="00046772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хозяйства, топлива и энергетики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04677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01" w:type="dxa"/>
            <w:vAlign w:val="center"/>
          </w:tcPr>
          <w:p w:rsidR="0004677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046772" w:rsidRDefault="00046772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008DF" w:rsidRPr="00D763D9" w:rsidTr="00D738A5">
        <w:tc>
          <w:tcPr>
            <w:tcW w:w="426" w:type="dxa"/>
          </w:tcPr>
          <w:p w:rsidR="00E008DF" w:rsidRPr="00D6632B" w:rsidRDefault="00E008DF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8DF" w:rsidRPr="00D6632B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3402" w:type="dxa"/>
          </w:tcPr>
          <w:p w:rsidR="00E008DF" w:rsidRPr="00D6632B" w:rsidRDefault="00E008DF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Комсомольска-на-Амуре Хабаровского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  <w:vAlign w:val="center"/>
          </w:tcPr>
          <w:p w:rsidR="00E008DF" w:rsidRPr="00155792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01" w:type="dxa"/>
            <w:vAlign w:val="center"/>
          </w:tcPr>
          <w:p w:rsidR="00E008DF" w:rsidRPr="00155792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E008DF" w:rsidRPr="00251D2B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08DF" w:rsidRPr="00D763D9" w:rsidTr="00D738A5">
        <w:trPr>
          <w:trHeight w:val="721"/>
        </w:trPr>
        <w:tc>
          <w:tcPr>
            <w:tcW w:w="426" w:type="dxa"/>
          </w:tcPr>
          <w:p w:rsidR="00E008DF" w:rsidRPr="00D6632B" w:rsidRDefault="00E008DF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8DF" w:rsidRPr="00D6632B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008DF" w:rsidRPr="00D6632B" w:rsidRDefault="00E008DF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города Комсомольска-на-Амуре Хабаровского к</w:t>
            </w:r>
            <w:bookmarkStart w:id="0" w:name="_GoBack"/>
            <w:bookmarkEnd w:id="0"/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рая</w:t>
            </w:r>
          </w:p>
        </w:tc>
        <w:tc>
          <w:tcPr>
            <w:tcW w:w="1701" w:type="dxa"/>
            <w:vAlign w:val="center"/>
          </w:tcPr>
          <w:p w:rsidR="00E008DF" w:rsidRPr="00155792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01" w:type="dxa"/>
            <w:vAlign w:val="center"/>
          </w:tcPr>
          <w:p w:rsidR="00E008DF" w:rsidRPr="00155792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E008DF" w:rsidRPr="00155792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008DF" w:rsidRPr="00D763D9" w:rsidTr="00D738A5">
        <w:trPr>
          <w:trHeight w:val="721"/>
        </w:trPr>
        <w:tc>
          <w:tcPr>
            <w:tcW w:w="426" w:type="dxa"/>
          </w:tcPr>
          <w:p w:rsidR="00E008DF" w:rsidRPr="00D6632B" w:rsidRDefault="00E008DF" w:rsidP="00D738A5">
            <w:pPr>
              <w:pStyle w:val="ConsPlusNormal"/>
              <w:numPr>
                <w:ilvl w:val="0"/>
                <w:numId w:val="1"/>
              </w:numPr>
              <w:ind w:left="114"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008DF" w:rsidRPr="00D6632B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3402" w:type="dxa"/>
          </w:tcPr>
          <w:p w:rsidR="00E008DF" w:rsidRPr="00FF4DD2" w:rsidRDefault="00E008DF" w:rsidP="00D738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Отдел культуры администрации города Комсомольска-на-Амуре Хабаровского края</w:t>
            </w:r>
          </w:p>
        </w:tc>
        <w:tc>
          <w:tcPr>
            <w:tcW w:w="1701" w:type="dxa"/>
            <w:vAlign w:val="center"/>
          </w:tcPr>
          <w:p w:rsidR="00E008DF" w:rsidRPr="00155792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  <w:vAlign w:val="center"/>
          </w:tcPr>
          <w:p w:rsidR="00E008DF" w:rsidRPr="00155792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  <w:vAlign w:val="center"/>
          </w:tcPr>
          <w:p w:rsidR="00E008DF" w:rsidRPr="00155792" w:rsidRDefault="00E008DF" w:rsidP="00D73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046772" w:rsidRPr="00D763D9" w:rsidRDefault="00046772" w:rsidP="00046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6772" w:rsidRDefault="00046772" w:rsidP="000467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6772" w:rsidRDefault="00046772" w:rsidP="00046772">
      <w:pPr>
        <w:pStyle w:val="ConsPlusNormal"/>
        <w:tabs>
          <w:tab w:val="left" w:pos="720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 xml:space="preserve">    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Марьева</w:t>
      </w:r>
      <w:proofErr w:type="spellEnd"/>
    </w:p>
    <w:p w:rsidR="00046772" w:rsidRPr="003E0A9C" w:rsidRDefault="00046772" w:rsidP="0004677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</w:t>
      </w:r>
    </w:p>
    <w:p w:rsidR="00046772" w:rsidRDefault="00046772" w:rsidP="00046772">
      <w:pPr>
        <w:spacing w:after="0" w:line="240" w:lineRule="exact"/>
      </w:pPr>
    </w:p>
    <w:p w:rsidR="00046772" w:rsidRDefault="00046772" w:rsidP="00046772"/>
    <w:p w:rsidR="00046772" w:rsidRDefault="00046772" w:rsidP="00046772"/>
    <w:p w:rsidR="00046772" w:rsidRDefault="00046772" w:rsidP="00046772"/>
    <w:p w:rsidR="00046772" w:rsidRDefault="00046772" w:rsidP="00046772"/>
    <w:p w:rsidR="00046772" w:rsidRDefault="00046772" w:rsidP="0004677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72" w:rsidRDefault="00046772" w:rsidP="0004677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72" w:rsidRDefault="00046772" w:rsidP="0004677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72" w:rsidRDefault="00046772" w:rsidP="0004677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72" w:rsidRPr="00634CF5" w:rsidRDefault="00046772" w:rsidP="0004677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Кайгородцева Александра Николаевна, 522-743</w:t>
      </w:r>
    </w:p>
    <w:p w:rsidR="00046772" w:rsidRPr="00634CF5" w:rsidRDefault="00046772" w:rsidP="0004677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Сивкова Екатерина Валерьевна</w:t>
      </w:r>
      <w:r w:rsidRPr="00634CF5">
        <w:rPr>
          <w:rFonts w:ascii="Times New Roman" w:eastAsia="Times New Roman" w:hAnsi="Times New Roman" w:cs="Times New Roman"/>
          <w:sz w:val="24"/>
          <w:szCs w:val="24"/>
          <w:lang w:eastAsia="ru-RU"/>
        </w:rPr>
        <w:t>, 522-7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</w:p>
    <w:p w:rsidR="00CB0699" w:rsidRPr="00046772" w:rsidRDefault="00CB0699" w:rsidP="00046772"/>
    <w:sectPr w:rsidR="00CB0699" w:rsidRPr="00046772" w:rsidSect="00171C01">
      <w:pgSz w:w="11906" w:h="16838"/>
      <w:pgMar w:top="1134" w:right="680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A1B28"/>
    <w:multiLevelType w:val="hybridMultilevel"/>
    <w:tmpl w:val="1FA66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72"/>
    <w:rsid w:val="00046772"/>
    <w:rsid w:val="0023296B"/>
    <w:rsid w:val="003D1693"/>
    <w:rsid w:val="0053333B"/>
    <w:rsid w:val="0099066A"/>
    <w:rsid w:val="00CB0699"/>
    <w:rsid w:val="00E0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7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7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Сивкова Е.В.</dc:creator>
  <cp:lastModifiedBy>Сивкова Е.В.</cp:lastModifiedBy>
  <cp:revision>1</cp:revision>
  <cp:lastPrinted>2022-03-31T06:43:00Z</cp:lastPrinted>
  <dcterms:created xsi:type="dcterms:W3CDTF">2022-03-30T05:20:00Z</dcterms:created>
  <dcterms:modified xsi:type="dcterms:W3CDTF">2022-03-31T07:13:00Z</dcterms:modified>
</cp:coreProperties>
</file>